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1B" w:rsidRDefault="00B43F1B" w:rsidP="00C47D4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7D49">
        <w:rPr>
          <w:rFonts w:ascii="Arial" w:hAnsi="Arial" w:cs="Arial"/>
          <w:sz w:val="20"/>
          <w:szCs w:val="20"/>
        </w:rPr>
        <w:tab/>
      </w:r>
      <w:r w:rsidR="00C47D49">
        <w:rPr>
          <w:rFonts w:ascii="Arial" w:hAnsi="Arial" w:cs="Arial"/>
          <w:sz w:val="20"/>
          <w:szCs w:val="20"/>
        </w:rPr>
        <w:tab/>
      </w:r>
      <w:r w:rsidRPr="0063104F">
        <w:rPr>
          <w:rFonts w:ascii="Times New Roman" w:hAnsi="Times New Roman" w:cs="Times New Roman"/>
          <w:b/>
          <w:sz w:val="28"/>
        </w:rPr>
        <w:t>ANKIETA</w:t>
      </w:r>
    </w:p>
    <w:p w:rsidR="00C47D49" w:rsidRDefault="00C47D49" w:rsidP="00C47D49">
      <w:pPr>
        <w:spacing w:after="0"/>
        <w:rPr>
          <w:rFonts w:ascii="Times New Roman" w:hAnsi="Times New Roman" w:cs="Times New Roman"/>
          <w:b/>
          <w:sz w:val="28"/>
        </w:rPr>
      </w:pPr>
    </w:p>
    <w:p w:rsidR="00C47D49" w:rsidRDefault="00C47D49" w:rsidP="00C47D49">
      <w:pPr>
        <w:spacing w:after="0"/>
        <w:rPr>
          <w:rFonts w:ascii="Times New Roman" w:hAnsi="Times New Roman" w:cs="Times New Roman"/>
          <w:b/>
          <w:sz w:val="28"/>
        </w:rPr>
      </w:pPr>
    </w:p>
    <w:p w:rsidR="00C47D49" w:rsidRPr="00C47D49" w:rsidRDefault="00C47D49" w:rsidP="00C47D49">
      <w:pPr>
        <w:spacing w:after="0"/>
        <w:rPr>
          <w:rFonts w:ascii="Arial" w:hAnsi="Arial" w:cs="Arial"/>
          <w:sz w:val="20"/>
          <w:szCs w:val="20"/>
        </w:rPr>
      </w:pPr>
    </w:p>
    <w:p w:rsidR="00B43F1B" w:rsidRPr="0063104F" w:rsidRDefault="00B43F1B" w:rsidP="00B43F1B">
      <w:pPr>
        <w:ind w:left="360"/>
        <w:jc w:val="both"/>
        <w:rPr>
          <w:sz w:val="20"/>
        </w:rPr>
      </w:pPr>
      <w:r w:rsidRPr="0063104F">
        <w:rPr>
          <w:rFonts w:ascii="Times New Roman" w:hAnsi="Times New Roman" w:cs="Times New Roman"/>
          <w:sz w:val="24"/>
        </w:rPr>
        <w:t xml:space="preserve">Szanowni mieszkańcy Piekar Śląskich, chcielibyśmy, aby Budżet Obywatelski w naszym mieście rozwijał się i zmieniał zgodnie z Państwa </w:t>
      </w:r>
      <w:r w:rsidR="00DC5119">
        <w:rPr>
          <w:rFonts w:ascii="Times New Roman" w:hAnsi="Times New Roman" w:cs="Times New Roman"/>
          <w:sz w:val="24"/>
        </w:rPr>
        <w:t>spostrzeżeniami. W związku</w:t>
      </w:r>
      <w:r w:rsidR="00DC5119">
        <w:rPr>
          <w:rFonts w:ascii="Times New Roman" w:hAnsi="Times New Roman" w:cs="Times New Roman"/>
          <w:sz w:val="24"/>
        </w:rPr>
        <w:br/>
      </w:r>
      <w:r w:rsidRPr="0063104F">
        <w:rPr>
          <w:rFonts w:ascii="Times New Roman" w:hAnsi="Times New Roman" w:cs="Times New Roman"/>
          <w:sz w:val="24"/>
        </w:rPr>
        <w:t>z powyższym zachęcamy do odpowiedzi na pytania, które będą przydatne przy organizowaniu kolejnej edycji Budżetu Obywatelskiego w Piekarach Śląskich.</w:t>
      </w:r>
    </w:p>
    <w:p w:rsidR="00B43F1B" w:rsidRPr="00DE556F" w:rsidRDefault="00B43F1B" w:rsidP="00B43F1B">
      <w:pPr>
        <w:pStyle w:val="Akapitzlist1"/>
        <w:numPr>
          <w:ilvl w:val="0"/>
          <w:numId w:val="1"/>
        </w:numPr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W jaki sposób brał Pan/Pan</w:t>
      </w:r>
      <w:r w:rsidR="00877EA9">
        <w:rPr>
          <w:rFonts w:ascii="Times New Roman" w:hAnsi="Times New Roman" w:cs="Times New Roman"/>
          <w:sz w:val="24"/>
        </w:rPr>
        <w:t>i</w:t>
      </w:r>
      <w:r w:rsidRPr="00DE556F">
        <w:rPr>
          <w:rFonts w:ascii="Times New Roman" w:hAnsi="Times New Roman" w:cs="Times New Roman"/>
          <w:sz w:val="24"/>
        </w:rPr>
        <w:t xml:space="preserve"> udział w BO 2017 (możliwość wielokrotnego wyboru)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E556F">
        <w:rPr>
          <w:rFonts w:ascii="Times New Roman" w:hAnsi="Times New Roman" w:cs="Times New Roman"/>
          <w:sz w:val="24"/>
        </w:rPr>
        <w:t>[   ] jako projektodawca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[</w:t>
      </w:r>
      <w:r w:rsidRPr="00DE556F">
        <w:rPr>
          <w:rFonts w:ascii="Times New Roman" w:hAnsi="Times New Roman" w:cs="Times New Roman"/>
          <w:sz w:val="24"/>
        </w:rPr>
        <w:t xml:space="preserve">   ] podpisałem zgłoszenie projektu 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E556F">
        <w:rPr>
          <w:rFonts w:ascii="Times New Roman" w:hAnsi="Times New Roman" w:cs="Times New Roman"/>
          <w:sz w:val="24"/>
        </w:rPr>
        <w:t>[   ] głosowałem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E556F">
        <w:rPr>
          <w:rFonts w:ascii="Times New Roman" w:hAnsi="Times New Roman" w:cs="Times New Roman"/>
          <w:sz w:val="24"/>
        </w:rPr>
        <w:t>[   ] nie uczestniczyłem</w:t>
      </w:r>
    </w:p>
    <w:p w:rsidR="00B43F1B" w:rsidRPr="00DE556F" w:rsidRDefault="00B43F1B" w:rsidP="00B43F1B">
      <w:pPr>
        <w:pStyle w:val="Akapitzlist1"/>
        <w:numPr>
          <w:ilvl w:val="0"/>
          <w:numId w:val="1"/>
        </w:numPr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Jak Pan/Pani ocenia wsparcie Urzędu Miasta podczas etapu przygotowywania wniosków? </w:t>
      </w:r>
      <w:r w:rsidRPr="00DE556F">
        <w:rPr>
          <w:rFonts w:ascii="Times New Roman" w:hAnsi="Times New Roman" w:cs="Times New Roman"/>
          <w:i/>
          <w:iCs/>
          <w:sz w:val="24"/>
        </w:rPr>
        <w:t>(proszę wybrać jedną odpowiedź i krótko ją uzasadnić)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Zdecydowanie pozytywnie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Raczej pozytywnie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Trudno powiedzieć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Raczej negatywnie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Zdecydowanie negatywnie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Uzasadnienie:</w:t>
      </w:r>
      <w:r>
        <w:rPr>
          <w:rFonts w:ascii="Times New Roman" w:hAnsi="Times New Roman" w:cs="Times New Roman"/>
          <w:sz w:val="24"/>
        </w:rPr>
        <w:t xml:space="preserve"> …....</w:t>
      </w:r>
      <w:r w:rsidRPr="00DE556F">
        <w:rPr>
          <w:rFonts w:ascii="Times New Roman" w:hAnsi="Times New Roman" w:cs="Times New Roman"/>
          <w:sz w:val="24"/>
        </w:rPr>
        <w:t>…..............................................................................................................  …...</w:t>
      </w:r>
      <w:r>
        <w:rPr>
          <w:rFonts w:ascii="Times New Roman" w:hAnsi="Times New Roman" w:cs="Times New Roman"/>
          <w:sz w:val="24"/>
        </w:rPr>
        <w:t>..............................</w:t>
      </w:r>
      <w:r w:rsidRPr="00DE556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</w:t>
      </w:r>
    </w:p>
    <w:p w:rsidR="00B43F1B" w:rsidRPr="00DE556F" w:rsidRDefault="00B43F1B" w:rsidP="00B43F1B">
      <w:pPr>
        <w:pStyle w:val="Akapitzlist1"/>
        <w:numPr>
          <w:ilvl w:val="0"/>
          <w:numId w:val="1"/>
        </w:numPr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Jak Pan/Pani ocenia formularz zgłoszeniowy z propozycją projektu do budżetu obywatelskiego, który był wykorzystywany w ostatniej edycji? </w:t>
      </w:r>
      <w:r w:rsidRPr="00DE556F">
        <w:rPr>
          <w:rFonts w:ascii="Times New Roman" w:hAnsi="Times New Roman" w:cs="Times New Roman"/>
          <w:i/>
          <w:iCs/>
          <w:sz w:val="24"/>
        </w:rPr>
        <w:t>(proszę wybrać jedną odpowiedź i krótko ją uzasadnić)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]Zdecydowanie pozytywnie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Raczej pozytywnie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Trudno powiedzieć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Raczej negatywnie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 [   ] Zdecydowanie negatywnie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Uzasadnienie: </w:t>
      </w:r>
      <w:r>
        <w:rPr>
          <w:rFonts w:ascii="Times New Roman" w:hAnsi="Times New Roman" w:cs="Times New Roman"/>
          <w:sz w:val="24"/>
        </w:rPr>
        <w:t>……</w:t>
      </w:r>
      <w:r w:rsidRPr="00DE556F">
        <w:rPr>
          <w:rFonts w:ascii="Times New Roman" w:hAnsi="Times New Roman" w:cs="Times New Roman"/>
          <w:sz w:val="24"/>
        </w:rPr>
        <w:t>…..............................................................................................................  …............................</w:t>
      </w:r>
      <w:r>
        <w:rPr>
          <w:rFonts w:ascii="Times New Roman" w:hAnsi="Times New Roman" w:cs="Times New Roman"/>
          <w:sz w:val="24"/>
        </w:rPr>
        <w:t>................................</w:t>
      </w:r>
      <w:r w:rsidRPr="00DE556F">
        <w:rPr>
          <w:rFonts w:ascii="Times New Roman" w:hAnsi="Times New Roman" w:cs="Times New Roman"/>
          <w:sz w:val="24"/>
        </w:rPr>
        <w:t>.................................................................................</w:t>
      </w:r>
    </w:p>
    <w:p w:rsidR="00B43F1B" w:rsidRPr="00DE556F" w:rsidRDefault="00B43F1B" w:rsidP="00B43F1B">
      <w:pPr>
        <w:pStyle w:val="Akapitzlist1"/>
        <w:numPr>
          <w:ilvl w:val="0"/>
          <w:numId w:val="1"/>
        </w:numPr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Czy ma Pan/Pani jakieś inne uwagi dotyczące etapu przygotowywania i składania projektów, którymi chciał(a)by się podzielić?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[   ] Nie 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[ ]Tak, jakie: </w:t>
      </w:r>
      <w:r>
        <w:rPr>
          <w:rFonts w:ascii="Times New Roman" w:hAnsi="Times New Roman" w:cs="Times New Roman"/>
          <w:sz w:val="24"/>
        </w:rPr>
        <w:t>……..</w:t>
      </w:r>
      <w:r w:rsidRPr="00DE556F">
        <w:rPr>
          <w:rFonts w:ascii="Times New Roman" w:hAnsi="Times New Roman" w:cs="Times New Roman"/>
          <w:sz w:val="24"/>
        </w:rPr>
        <w:t>......................................</w:t>
      </w:r>
      <w:r>
        <w:rPr>
          <w:rFonts w:ascii="Times New Roman" w:hAnsi="Times New Roman" w:cs="Times New Roman"/>
          <w:sz w:val="24"/>
        </w:rPr>
        <w:t>....................................</w:t>
      </w:r>
      <w:r w:rsidRPr="00DE556F">
        <w:rPr>
          <w:rFonts w:ascii="Times New Roman" w:hAnsi="Times New Roman" w:cs="Times New Roman"/>
          <w:sz w:val="24"/>
        </w:rPr>
        <w:t>....................................... ….............................</w:t>
      </w:r>
      <w:r>
        <w:rPr>
          <w:rFonts w:ascii="Times New Roman" w:hAnsi="Times New Roman" w:cs="Times New Roman"/>
          <w:sz w:val="24"/>
        </w:rPr>
        <w:t>...........................................</w:t>
      </w:r>
      <w:r w:rsidRPr="00DE556F">
        <w:rPr>
          <w:rFonts w:ascii="Times New Roman" w:hAnsi="Times New Roman" w:cs="Times New Roman"/>
          <w:sz w:val="24"/>
        </w:rPr>
        <w:t>......................................................................</w:t>
      </w:r>
    </w:p>
    <w:p w:rsidR="00B43F1B" w:rsidRPr="00DE556F" w:rsidRDefault="00B43F1B" w:rsidP="00B43F1B">
      <w:pPr>
        <w:pStyle w:val="Akapitzlist1"/>
        <w:numPr>
          <w:ilvl w:val="0"/>
          <w:numId w:val="1"/>
        </w:numPr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W jaki sposób Pana/Pani zdaniem można wzmocnić działania informacyjno-promocyjne Budżetu Obywatelskiego?</w:t>
      </w:r>
    </w:p>
    <w:p w:rsidR="00B43F1B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B43F1B" w:rsidRPr="00DE556F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</w:t>
      </w:r>
      <w:r w:rsidRPr="00DE556F">
        <w:rPr>
          <w:rFonts w:ascii="Times New Roman" w:hAnsi="Times New Roman" w:cs="Times New Roman"/>
          <w:sz w:val="24"/>
        </w:rPr>
        <w:t>.............</w:t>
      </w:r>
    </w:p>
    <w:p w:rsidR="00B43F1B" w:rsidRDefault="00B43F1B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[   ] trudno powiedzieć</w:t>
      </w:r>
    </w:p>
    <w:p w:rsidR="00C47D49" w:rsidRDefault="00C47D49" w:rsidP="00B43F1B">
      <w:pPr>
        <w:pStyle w:val="Akapitzlist1"/>
        <w:spacing w:after="0"/>
        <w:ind w:left="284" w:firstLine="11"/>
        <w:jc w:val="both"/>
        <w:rPr>
          <w:rFonts w:ascii="Times New Roman" w:hAnsi="Times New Roman" w:cs="Times New Roman"/>
          <w:sz w:val="24"/>
        </w:rPr>
      </w:pPr>
    </w:p>
    <w:p w:rsidR="00B43F1B" w:rsidRPr="00DE556F" w:rsidRDefault="00B43F1B" w:rsidP="00B43F1B">
      <w:pPr>
        <w:pStyle w:val="Akapitzlist1"/>
        <w:numPr>
          <w:ilvl w:val="0"/>
          <w:numId w:val="1"/>
        </w:numPr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lastRenderedPageBreak/>
        <w:t>Czy należy ograniczyć przedmiot projektów? Jeżeli TAK do jakich tematów.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[  ] TAK</w:t>
      </w:r>
      <w:r>
        <w:rPr>
          <w:rFonts w:ascii="Times New Roman" w:hAnsi="Times New Roman" w:cs="Times New Roman"/>
          <w:sz w:val="24"/>
        </w:rPr>
        <w:t xml:space="preserve">, </w:t>
      </w:r>
      <w:r w:rsidR="00877EA9">
        <w:rPr>
          <w:rFonts w:ascii="Times New Roman" w:hAnsi="Times New Roman" w:cs="Times New Roman"/>
          <w:sz w:val="24"/>
        </w:rPr>
        <w:t>………………….</w:t>
      </w:r>
      <w:r w:rsidRPr="00DE556F">
        <w:rPr>
          <w:rFonts w:ascii="Times New Roman" w:hAnsi="Times New Roman" w:cs="Times New Roman"/>
          <w:sz w:val="24"/>
        </w:rPr>
        <w:t xml:space="preserve"> …</w:t>
      </w:r>
      <w:r>
        <w:rPr>
          <w:rFonts w:ascii="Times New Roman" w:hAnsi="Times New Roman" w:cs="Times New Roman"/>
          <w:sz w:val="24"/>
        </w:rPr>
        <w:t>………………………………………….</w:t>
      </w:r>
      <w:r w:rsidRPr="00DE556F">
        <w:rPr>
          <w:rFonts w:ascii="Times New Roman" w:hAnsi="Times New Roman" w:cs="Times New Roman"/>
          <w:sz w:val="24"/>
        </w:rPr>
        <w:t>……………..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</w:t>
      </w:r>
      <w:r w:rsidRPr="00DE556F">
        <w:rPr>
          <w:rFonts w:ascii="Times New Roman" w:hAnsi="Times New Roman" w:cs="Times New Roman"/>
          <w:sz w:val="24"/>
        </w:rPr>
        <w:t xml:space="preserve">………………………………………………………………… 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sz w:val="20"/>
        </w:rPr>
      </w:pPr>
      <w:r w:rsidRPr="00DE556F">
        <w:rPr>
          <w:rFonts w:ascii="Times New Roman" w:hAnsi="Times New Roman" w:cs="Times New Roman"/>
          <w:sz w:val="24"/>
        </w:rPr>
        <w:t>[   ] NIE</w:t>
      </w:r>
    </w:p>
    <w:p w:rsidR="00877EA9" w:rsidRDefault="00B43F1B" w:rsidP="00B43F1B">
      <w:pPr>
        <w:pStyle w:val="Akapitzlist1"/>
        <w:numPr>
          <w:ilvl w:val="0"/>
          <w:numId w:val="1"/>
        </w:numPr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Jakie działania należy Pana/Pani zdaniem podjąć, żeby ułatwić mieszkańcom możliwość zapoznania się z proje</w:t>
      </w:r>
      <w:r w:rsidR="00877EA9">
        <w:rPr>
          <w:rFonts w:ascii="Times New Roman" w:hAnsi="Times New Roman" w:cs="Times New Roman"/>
          <w:sz w:val="24"/>
        </w:rPr>
        <w:t xml:space="preserve">ktami poddanymi pod głosowanie? </w:t>
      </w:r>
    </w:p>
    <w:p w:rsidR="00B43F1B" w:rsidRDefault="00B43F1B" w:rsidP="00877EA9">
      <w:pPr>
        <w:pStyle w:val="Akapitzlist1"/>
        <w:ind w:left="295"/>
        <w:jc w:val="both"/>
        <w:rPr>
          <w:rFonts w:ascii="Times New Roman" w:hAnsi="Times New Roman" w:cs="Times New Roman"/>
          <w:sz w:val="24"/>
        </w:rPr>
      </w:pPr>
      <w:r w:rsidRPr="0063104F">
        <w:rPr>
          <w:rFonts w:ascii="Times New Roman" w:hAnsi="Times New Roman" w:cs="Times New Roman"/>
          <w:i/>
          <w:sz w:val="24"/>
        </w:rPr>
        <w:t>Proponuję:</w:t>
      </w:r>
      <w:r w:rsidR="00877EA9">
        <w:rPr>
          <w:rFonts w:ascii="Times New Roman" w:hAnsi="Times New Roman" w:cs="Times New Roman"/>
          <w:i/>
          <w:sz w:val="24"/>
        </w:rPr>
        <w:t xml:space="preserve"> </w:t>
      </w:r>
      <w:r w:rsidRPr="0063104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</w:p>
    <w:p w:rsidR="00B43F1B" w:rsidRPr="0063104F" w:rsidRDefault="00B43F1B" w:rsidP="00B43F1B">
      <w:pPr>
        <w:pStyle w:val="Akapitzlist1"/>
        <w:ind w:left="295"/>
        <w:jc w:val="both"/>
        <w:rPr>
          <w:rFonts w:ascii="Times New Roman" w:hAnsi="Times New Roman" w:cs="Times New Roman"/>
          <w:sz w:val="24"/>
        </w:rPr>
      </w:pPr>
      <w:r w:rsidRPr="0063104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[   ] trudno powiedzieć</w:t>
      </w:r>
    </w:p>
    <w:p w:rsidR="00B43F1B" w:rsidRPr="00DE556F" w:rsidRDefault="00B43F1B" w:rsidP="00B43F1B">
      <w:pPr>
        <w:pStyle w:val="Akapitzlist1"/>
        <w:numPr>
          <w:ilvl w:val="0"/>
          <w:numId w:val="1"/>
        </w:numPr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 xml:space="preserve">Jak Pani/Pan ocenia system głosowania na projekty do budżetu obywatelskiego? </w:t>
      </w:r>
      <w:r w:rsidRPr="00DE556F">
        <w:rPr>
          <w:rFonts w:ascii="Times New Roman" w:hAnsi="Times New Roman" w:cs="Times New Roman"/>
          <w:i/>
          <w:iCs/>
          <w:sz w:val="24"/>
        </w:rPr>
        <w:t>(proszę wybrać jedną odpowiedź i krótko ją uzasadnić)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[   ] Zdecydowanie pozytywnie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[   ] Raczej pozytywnie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[   ] Trudno powiedzieć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[   ] Raczej negatywnie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[   ] Zdecydowanie negatywnie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Uzasadnienie:</w:t>
      </w:r>
      <w:r>
        <w:rPr>
          <w:rFonts w:ascii="Times New Roman" w:hAnsi="Times New Roman" w:cs="Times New Roman"/>
          <w:sz w:val="24"/>
        </w:rPr>
        <w:t xml:space="preserve"> ……..</w:t>
      </w:r>
      <w:r w:rsidRPr="00DE556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  …................................</w:t>
      </w:r>
      <w:r>
        <w:rPr>
          <w:rFonts w:ascii="Times New Roman" w:hAnsi="Times New Roman" w:cs="Times New Roman"/>
          <w:sz w:val="24"/>
        </w:rPr>
        <w:t>....................</w:t>
      </w:r>
      <w:r w:rsidRPr="00DE556F">
        <w:rPr>
          <w:rFonts w:ascii="Times New Roman" w:hAnsi="Times New Roman" w:cs="Times New Roman"/>
          <w:sz w:val="24"/>
        </w:rPr>
        <w:t>............................................................................</w:t>
      </w:r>
    </w:p>
    <w:p w:rsidR="00B43F1B" w:rsidRPr="00DE556F" w:rsidRDefault="00B43F1B" w:rsidP="00B43F1B">
      <w:pPr>
        <w:pStyle w:val="Akapitzlist1"/>
        <w:numPr>
          <w:ilvl w:val="0"/>
          <w:numId w:val="1"/>
        </w:numPr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Inne uwagi dotyczące tegorocznej edycji budżetu obywatelskiego oraz propozycje rozwiązań do zastosowania w kolejnych edycjach.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sz w:val="20"/>
        </w:rPr>
      </w:pPr>
      <w:r w:rsidRPr="00DE556F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..............….........</w:t>
      </w:r>
      <w:r w:rsidRPr="00DE556F">
        <w:rPr>
          <w:rFonts w:ascii="Times New Roman" w:hAnsi="Times New Roman" w:cs="Times New Roman"/>
          <w:sz w:val="24"/>
        </w:rPr>
        <w:t>.</w:t>
      </w:r>
    </w:p>
    <w:p w:rsidR="00B43F1B" w:rsidRPr="00DE556F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i/>
          <w:sz w:val="24"/>
        </w:rPr>
        <w:t>Dziękujemy za podzielenie się z nami swoimi spostrzeżeniami dotyczącymi tegorocznej edycji budżetu obywatelskiego w Piekarach Śląskich</w:t>
      </w:r>
      <w:r w:rsidRPr="00DE556F">
        <w:rPr>
          <w:rFonts w:ascii="Times New Roman" w:hAnsi="Times New Roman" w:cs="Times New Roman"/>
          <w:sz w:val="24"/>
        </w:rPr>
        <w:t>.</w:t>
      </w:r>
    </w:p>
    <w:p w:rsidR="00B43F1B" w:rsidRPr="00DE556F" w:rsidRDefault="00877EA9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Ankietę można przesłać</w:t>
      </w:r>
      <w:r w:rsidR="00B43F1B" w:rsidRPr="00DE556F">
        <w:rPr>
          <w:rFonts w:ascii="Times New Roman" w:hAnsi="Times New Roman" w:cs="Times New Roman"/>
          <w:sz w:val="24"/>
        </w:rPr>
        <w:t xml:space="preserve"> mailowo na adres konsultacjebo@piekary.pl lub złoż</w:t>
      </w:r>
      <w:r>
        <w:rPr>
          <w:rFonts w:ascii="Times New Roman" w:hAnsi="Times New Roman" w:cs="Times New Roman"/>
          <w:sz w:val="24"/>
        </w:rPr>
        <w:t>yć</w:t>
      </w:r>
      <w:r w:rsidR="00DC5119">
        <w:rPr>
          <w:rFonts w:ascii="Times New Roman" w:hAnsi="Times New Roman" w:cs="Times New Roman"/>
          <w:sz w:val="24"/>
        </w:rPr>
        <w:br/>
      </w:r>
      <w:r w:rsidR="00B43F1B" w:rsidRPr="00DE556F">
        <w:rPr>
          <w:rFonts w:ascii="Times New Roman" w:hAnsi="Times New Roman" w:cs="Times New Roman"/>
          <w:sz w:val="24"/>
        </w:rPr>
        <w:t>w Urzędzie Miasta</w:t>
      </w:r>
      <w:r w:rsidR="00995BEA">
        <w:rPr>
          <w:rFonts w:ascii="Times New Roman" w:hAnsi="Times New Roman" w:cs="Times New Roman"/>
          <w:sz w:val="24"/>
        </w:rPr>
        <w:t>,</w:t>
      </w:r>
      <w:r w:rsidR="00B43F1B" w:rsidRPr="00DE55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ul. Bytomska 84</w:t>
      </w:r>
      <w:r w:rsidR="00995BE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B43F1B" w:rsidRPr="00DE556F">
        <w:rPr>
          <w:rFonts w:ascii="Times New Roman" w:hAnsi="Times New Roman" w:cs="Times New Roman"/>
          <w:sz w:val="24"/>
        </w:rPr>
        <w:t>z dopiskiem „Konsultacje BO”</w:t>
      </w:r>
      <w:r>
        <w:rPr>
          <w:rFonts w:ascii="Times New Roman" w:hAnsi="Times New Roman" w:cs="Times New Roman"/>
          <w:sz w:val="24"/>
        </w:rPr>
        <w:t>.</w:t>
      </w:r>
      <w:r w:rsidR="00B43F1B" w:rsidRPr="00DE556F">
        <w:rPr>
          <w:rFonts w:ascii="Times New Roman" w:hAnsi="Times New Roman" w:cs="Times New Roman"/>
          <w:vanish/>
          <w:sz w:val="24"/>
        </w:rPr>
        <w:t>sultacjebo@piekaty.pl........i budowania społeczeństwa obywatelskiego.liotece Publucznej przy ul Kalwaryjskiej 64</w:t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vanish/>
          <w:sz w:val="24"/>
        </w:rPr>
        <w:pgNum/>
      </w:r>
      <w:r w:rsidR="00B43F1B" w:rsidRPr="00DE556F">
        <w:rPr>
          <w:rFonts w:ascii="Times New Roman" w:hAnsi="Times New Roman" w:cs="Times New Roman"/>
          <w:sz w:val="24"/>
        </w:rPr>
        <w:t xml:space="preserve"> </w:t>
      </w:r>
    </w:p>
    <w:p w:rsidR="00B43F1B" w:rsidRDefault="00B43F1B" w:rsidP="00B43F1B">
      <w:pPr>
        <w:pStyle w:val="Akapitzlist1"/>
        <w:ind w:left="284" w:firstLine="11"/>
        <w:jc w:val="both"/>
        <w:rPr>
          <w:rFonts w:ascii="Times New Roman" w:hAnsi="Times New Roman" w:cs="Times New Roman"/>
          <w:sz w:val="24"/>
        </w:rPr>
      </w:pPr>
      <w:r w:rsidRPr="00DE556F">
        <w:rPr>
          <w:rFonts w:ascii="Times New Roman" w:hAnsi="Times New Roman" w:cs="Times New Roman"/>
          <w:sz w:val="24"/>
        </w:rPr>
        <w:t>Uczestników ankiety zapraszamy na Warsztaty z mieszkańcami prowadzone przez Stowarzyszenie Aktywności Obywatelskiej Bona Fides</w:t>
      </w:r>
      <w:r>
        <w:rPr>
          <w:rFonts w:ascii="Times New Roman" w:hAnsi="Times New Roman" w:cs="Times New Roman"/>
          <w:sz w:val="24"/>
        </w:rPr>
        <w:t>.</w:t>
      </w:r>
    </w:p>
    <w:p w:rsidR="00B43F1B" w:rsidRPr="00DE556F" w:rsidRDefault="00B43F1B" w:rsidP="00B43F1B">
      <w:pPr>
        <w:pStyle w:val="Akapitzlist1"/>
        <w:ind w:left="284" w:firstLine="11"/>
        <w:jc w:val="both"/>
      </w:pPr>
      <w:r>
        <w:rPr>
          <w:rFonts w:ascii="Times New Roman" w:hAnsi="Times New Roman" w:cs="Times New Roman"/>
          <w:sz w:val="24"/>
        </w:rPr>
        <w:t xml:space="preserve">Warsztaty odbędą się </w:t>
      </w:r>
      <w:r w:rsidRPr="00DE556F">
        <w:rPr>
          <w:rFonts w:ascii="Times New Roman" w:hAnsi="Times New Roman" w:cs="Times New Roman"/>
          <w:sz w:val="24"/>
        </w:rPr>
        <w:t>w dniu 3 października 2017r. o godz. 17.00 w Miejskiej Bibliotece Publicznej przy ul. Kalwaryjskiej 64D</w:t>
      </w:r>
      <w:r>
        <w:rPr>
          <w:rFonts w:ascii="Times New Roman" w:hAnsi="Times New Roman" w:cs="Times New Roman"/>
          <w:sz w:val="24"/>
        </w:rPr>
        <w:t>.</w:t>
      </w:r>
    </w:p>
    <w:p w:rsidR="00C25036" w:rsidRDefault="00C25036"/>
    <w:sectPr w:rsidR="00C25036" w:rsidSect="00E24695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9">
    <w:altName w:val="Calibri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57AD"/>
    <w:multiLevelType w:val="hybridMultilevel"/>
    <w:tmpl w:val="1C98450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CC51959"/>
    <w:multiLevelType w:val="hybridMultilevel"/>
    <w:tmpl w:val="4E0C9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3F1B"/>
    <w:rsid w:val="00460845"/>
    <w:rsid w:val="005E454C"/>
    <w:rsid w:val="00637D8C"/>
    <w:rsid w:val="007B56D0"/>
    <w:rsid w:val="00877EA9"/>
    <w:rsid w:val="00960CFC"/>
    <w:rsid w:val="00995BEA"/>
    <w:rsid w:val="009A0FDF"/>
    <w:rsid w:val="00B43F1B"/>
    <w:rsid w:val="00C25036"/>
    <w:rsid w:val="00C47D49"/>
    <w:rsid w:val="00CA105B"/>
    <w:rsid w:val="00DC5119"/>
    <w:rsid w:val="00E43991"/>
    <w:rsid w:val="00E673BC"/>
    <w:rsid w:val="00FD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F1B"/>
    <w:pPr>
      <w:suppressAutoHyphens/>
    </w:pPr>
    <w:rPr>
      <w:rFonts w:ascii="Calibri" w:eastAsia="SimSun" w:hAnsi="Calibri" w:cs="font389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43F1B"/>
    <w:pPr>
      <w:ind w:left="720"/>
    </w:pPr>
  </w:style>
  <w:style w:type="paragraph" w:styleId="Akapitzlist">
    <w:name w:val="List Paragraph"/>
    <w:basedOn w:val="Normalny"/>
    <w:uiPriority w:val="34"/>
    <w:qFormat/>
    <w:rsid w:val="00B43F1B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qFormat/>
    <w:rsid w:val="00B43F1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Bezodstpw1">
    <w:name w:val="Bez odstępów1"/>
    <w:qFormat/>
    <w:rsid w:val="00B43F1B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F1B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Czempiel</dc:creator>
  <cp:lastModifiedBy>Agnieszka Grzona</cp:lastModifiedBy>
  <cp:revision>2</cp:revision>
  <cp:lastPrinted>2017-08-10T07:49:00Z</cp:lastPrinted>
  <dcterms:created xsi:type="dcterms:W3CDTF">2017-08-11T07:55:00Z</dcterms:created>
  <dcterms:modified xsi:type="dcterms:W3CDTF">2017-08-11T07:55:00Z</dcterms:modified>
</cp:coreProperties>
</file>